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8A895" w14:textId="51227899" w:rsidR="00E82A67" w:rsidRPr="00B325BC" w:rsidRDefault="008D4F98" w:rsidP="00B325BC">
      <w:pPr>
        <w:pStyle w:val="Title"/>
        <w:jc w:val="center"/>
        <w:rPr>
          <w:rFonts w:ascii="Arial Nova" w:hAnsi="Arial Nova"/>
          <w:color w:val="212C32" w:themeColor="text2" w:themeShade="BF"/>
          <w:sz w:val="44"/>
        </w:rPr>
      </w:pPr>
      <w:r w:rsidRPr="00B325BC">
        <w:rPr>
          <w:rFonts w:ascii="Arial Nova" w:hAnsi="Arial Nova"/>
          <w:noProof/>
        </w:rPr>
        <w:drawing>
          <wp:anchor distT="0" distB="0" distL="114300" distR="114300" simplePos="0" relativeHeight="251658240" behindDoc="1" locked="0" layoutInCell="1" allowOverlap="0" wp14:anchorId="5B80BE43" wp14:editId="473DB912">
            <wp:simplePos x="0" y="0"/>
            <wp:positionH relativeFrom="column">
              <wp:posOffset>9525</wp:posOffset>
            </wp:positionH>
            <wp:positionV relativeFrom="page">
              <wp:posOffset>381000</wp:posOffset>
            </wp:positionV>
            <wp:extent cx="1273175" cy="419100"/>
            <wp:effectExtent l="0" t="0" r="3175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95B6CFA-5919-444C-A9F0-F26FF7641C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195B6CFA-5919-444C-A9F0-F26FF7641C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A67" w:rsidRPr="00B325BC">
        <w:rPr>
          <w:rFonts w:ascii="Arial Nova" w:hAnsi="Arial Nova"/>
          <w:color w:val="212C32" w:themeColor="text2" w:themeShade="BF"/>
          <w:sz w:val="44"/>
        </w:rPr>
        <w:t>Data Quality Factors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851"/>
        <w:gridCol w:w="1258"/>
        <w:gridCol w:w="1258"/>
        <w:gridCol w:w="897"/>
        <w:gridCol w:w="1258"/>
        <w:gridCol w:w="963"/>
      </w:tblGrid>
      <w:tr w:rsidR="002C13F0" w:rsidRPr="00B325BC" w14:paraId="567E34E4" w14:textId="77777777" w:rsidTr="00B325BC">
        <w:tc>
          <w:tcPr>
            <w:tcW w:w="8995" w:type="dxa"/>
            <w:vAlign w:val="center"/>
          </w:tcPr>
          <w:p w14:paraId="567E34DE" w14:textId="7F5D6553" w:rsidR="008C6CF6" w:rsidRPr="00B325BC" w:rsidRDefault="009B2955" w:rsidP="005063FE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color w:val="212C32" w:themeColor="text2" w:themeShade="BF"/>
                <w:sz w:val="24"/>
              </w:rPr>
              <w:t>Think about your organization’s implementation of the best practices in each category</w:t>
            </w:r>
            <w:r w:rsidRPr="00B325BC">
              <w:rPr>
                <w:rFonts w:ascii="Arial Nova" w:hAnsi="Arial Nova"/>
                <w:color w:val="212C32" w:themeColor="text2" w:themeShade="BF"/>
                <w:sz w:val="24"/>
              </w:rPr>
              <w:tab/>
            </w:r>
          </w:p>
        </w:tc>
        <w:tc>
          <w:tcPr>
            <w:tcW w:w="1226" w:type="dxa"/>
            <w:vAlign w:val="center"/>
          </w:tcPr>
          <w:p w14:paraId="7EA1F67F" w14:textId="77777777" w:rsidR="008C6CF6" w:rsidRPr="00B325BC" w:rsidRDefault="008C6CF6" w:rsidP="008C6CF6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B325BC">
              <w:rPr>
                <w:rFonts w:ascii="Arial Nova" w:hAnsi="Arial Nova"/>
                <w:sz w:val="18"/>
                <w:szCs w:val="18"/>
              </w:rPr>
              <w:t>Fully Implemented</w:t>
            </w:r>
          </w:p>
          <w:p w14:paraId="567E34DF" w14:textId="6B3018E7" w:rsidR="00E82A67" w:rsidRPr="00B325BC" w:rsidRDefault="00E82A67" w:rsidP="009B2955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B325BC">
              <w:rPr>
                <w:rFonts w:ascii="Arial Nova" w:hAnsi="Arial Nova"/>
                <w:sz w:val="18"/>
                <w:szCs w:val="18"/>
              </w:rPr>
              <w:t>(</w:t>
            </w:r>
            <w:r w:rsidR="009B2955" w:rsidRPr="00B325BC">
              <w:rPr>
                <w:rFonts w:ascii="Arial Nova" w:hAnsi="Arial Nova"/>
                <w:sz w:val="18"/>
                <w:szCs w:val="18"/>
              </w:rPr>
              <w:t>All</w:t>
            </w:r>
            <w:r w:rsidRPr="00B325BC">
              <w:rPr>
                <w:rFonts w:ascii="Arial Nova" w:hAnsi="Arial Nova"/>
                <w:sz w:val="18"/>
                <w:szCs w:val="18"/>
              </w:rPr>
              <w:t>)</w:t>
            </w:r>
          </w:p>
        </w:tc>
        <w:tc>
          <w:tcPr>
            <w:tcW w:w="1204" w:type="dxa"/>
            <w:vAlign w:val="center"/>
          </w:tcPr>
          <w:p w14:paraId="388C9CF6" w14:textId="77777777" w:rsidR="008C6CF6" w:rsidRPr="00B325BC" w:rsidRDefault="008C6CF6" w:rsidP="008C6CF6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B325BC">
              <w:rPr>
                <w:rFonts w:ascii="Arial Nova" w:hAnsi="Arial Nova"/>
                <w:sz w:val="18"/>
                <w:szCs w:val="18"/>
              </w:rPr>
              <w:t>Partially Implemented</w:t>
            </w:r>
          </w:p>
          <w:p w14:paraId="567E34E0" w14:textId="6AC07784" w:rsidR="00E82A67" w:rsidRPr="00B325BC" w:rsidRDefault="00E82A67" w:rsidP="008C6CF6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B325BC">
              <w:rPr>
                <w:rFonts w:ascii="Arial Nova" w:hAnsi="Arial Nova"/>
                <w:sz w:val="18"/>
                <w:szCs w:val="18"/>
              </w:rPr>
              <w:t>(&gt; 1)</w:t>
            </w:r>
          </w:p>
        </w:tc>
        <w:tc>
          <w:tcPr>
            <w:tcW w:w="900" w:type="dxa"/>
            <w:vAlign w:val="center"/>
          </w:tcPr>
          <w:p w14:paraId="781FCB91" w14:textId="77777777" w:rsidR="008C6CF6" w:rsidRPr="00B325BC" w:rsidRDefault="008C6CF6" w:rsidP="008C6CF6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B325BC">
              <w:rPr>
                <w:rFonts w:ascii="Arial Nova" w:hAnsi="Arial Nova"/>
                <w:sz w:val="18"/>
                <w:szCs w:val="18"/>
              </w:rPr>
              <w:t>Initial Stages</w:t>
            </w:r>
          </w:p>
          <w:p w14:paraId="567E34E1" w14:textId="02FD85BA" w:rsidR="00E82A67" w:rsidRPr="00B325BC" w:rsidRDefault="00E82A67" w:rsidP="008C6CF6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B325BC">
              <w:rPr>
                <w:rFonts w:ascii="Arial Nova" w:hAnsi="Arial Nova"/>
                <w:sz w:val="18"/>
                <w:szCs w:val="18"/>
              </w:rPr>
              <w:t>(= 1)</w:t>
            </w:r>
          </w:p>
        </w:tc>
        <w:tc>
          <w:tcPr>
            <w:tcW w:w="1239" w:type="dxa"/>
            <w:vAlign w:val="center"/>
          </w:tcPr>
          <w:p w14:paraId="52FFF115" w14:textId="77777777" w:rsidR="008C6CF6" w:rsidRPr="00B325BC" w:rsidRDefault="008C6CF6" w:rsidP="008C6CF6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B325BC">
              <w:rPr>
                <w:rFonts w:ascii="Arial Nova" w:hAnsi="Arial Nova"/>
                <w:sz w:val="18"/>
                <w:szCs w:val="18"/>
              </w:rPr>
              <w:t>Not Implemented</w:t>
            </w:r>
          </w:p>
          <w:p w14:paraId="567E34E2" w14:textId="3FD09B88" w:rsidR="00E82A67" w:rsidRPr="00B325BC" w:rsidRDefault="00E82A67" w:rsidP="008C6CF6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B325BC">
              <w:rPr>
                <w:rFonts w:ascii="Arial Nova" w:hAnsi="Arial Nova"/>
                <w:sz w:val="18"/>
                <w:szCs w:val="18"/>
              </w:rPr>
              <w:t>(none)</w:t>
            </w:r>
          </w:p>
        </w:tc>
        <w:tc>
          <w:tcPr>
            <w:tcW w:w="921" w:type="dxa"/>
            <w:vAlign w:val="center"/>
          </w:tcPr>
          <w:p w14:paraId="567E34E3" w14:textId="77777777" w:rsidR="008C6CF6" w:rsidRPr="00B325BC" w:rsidRDefault="008C6CF6" w:rsidP="008C6CF6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B325BC">
              <w:rPr>
                <w:rFonts w:ascii="Arial Nova" w:hAnsi="Arial Nova"/>
                <w:sz w:val="18"/>
                <w:szCs w:val="18"/>
              </w:rPr>
              <w:t>Unknown</w:t>
            </w:r>
          </w:p>
        </w:tc>
      </w:tr>
      <w:tr w:rsidR="008C6CF6" w:rsidRPr="00B325BC" w14:paraId="567E34E6" w14:textId="77777777" w:rsidTr="00044491">
        <w:tc>
          <w:tcPr>
            <w:tcW w:w="0" w:type="auto"/>
            <w:gridSpan w:val="6"/>
            <w:shd w:val="clear" w:color="auto" w:fill="BFBFBF" w:themeFill="background1" w:themeFillShade="BF"/>
          </w:tcPr>
          <w:p w14:paraId="567E34E5" w14:textId="77777777" w:rsidR="008C6CF6" w:rsidRPr="00B325BC" w:rsidRDefault="008C6CF6" w:rsidP="008C6CF6">
            <w:pPr>
              <w:rPr>
                <w:rFonts w:ascii="Arial Nova" w:hAnsi="Arial Nova"/>
                <w:b/>
                <w:sz w:val="19"/>
                <w:szCs w:val="19"/>
              </w:rPr>
            </w:pPr>
            <w:r w:rsidRPr="00B325BC">
              <w:rPr>
                <w:rFonts w:ascii="Arial Nova" w:hAnsi="Arial Nova"/>
                <w:b/>
                <w:sz w:val="19"/>
                <w:szCs w:val="19"/>
              </w:rPr>
              <w:t>Staff Preparation</w:t>
            </w:r>
          </w:p>
        </w:tc>
      </w:tr>
      <w:tr w:rsidR="001E33CA" w:rsidRPr="00B325BC" w14:paraId="567E34ED" w14:textId="77777777" w:rsidTr="00044491">
        <w:tc>
          <w:tcPr>
            <w:tcW w:w="8995" w:type="dxa"/>
          </w:tcPr>
          <w:p w14:paraId="567E34E7" w14:textId="77777777" w:rsidR="001E33CA" w:rsidRPr="00B325BC" w:rsidRDefault="001E33CA" w:rsidP="002C13F0">
            <w:pPr>
              <w:spacing w:line="264" w:lineRule="auto"/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Staff are trained in the use of information systems, what data are needed and how data are used</w:t>
            </w:r>
          </w:p>
        </w:tc>
        <w:tc>
          <w:tcPr>
            <w:tcW w:w="1226" w:type="dxa"/>
            <w:vMerge w:val="restart"/>
          </w:tcPr>
          <w:p w14:paraId="567E34E8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</w:tcPr>
          <w:p w14:paraId="567E34E9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</w:tcPr>
          <w:p w14:paraId="567E34EA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 w:val="restart"/>
          </w:tcPr>
          <w:p w14:paraId="567E34EB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 w:val="restart"/>
          </w:tcPr>
          <w:p w14:paraId="567E34EC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4F4" w14:textId="77777777" w:rsidTr="00044491">
        <w:tc>
          <w:tcPr>
            <w:tcW w:w="8995" w:type="dxa"/>
          </w:tcPr>
          <w:p w14:paraId="567E34EE" w14:textId="52F3E69A" w:rsidR="001E33CA" w:rsidRPr="00B325BC" w:rsidRDefault="001E33CA" w:rsidP="00C95B13">
            <w:pPr>
              <w:spacing w:line="264" w:lineRule="auto"/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Staff have a clear understanding of responsibilities for data, including data  security and confidentially</w:t>
            </w:r>
          </w:p>
        </w:tc>
        <w:tc>
          <w:tcPr>
            <w:tcW w:w="1226" w:type="dxa"/>
            <w:vMerge/>
          </w:tcPr>
          <w:p w14:paraId="567E34EF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4F0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4F1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4F2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4F3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4FB" w14:textId="77777777" w:rsidTr="00044491">
        <w:tc>
          <w:tcPr>
            <w:tcW w:w="8995" w:type="dxa"/>
          </w:tcPr>
          <w:p w14:paraId="567E34F5" w14:textId="63EA943C" w:rsidR="001E33CA" w:rsidRPr="00B325BC" w:rsidRDefault="001E33CA" w:rsidP="00566771">
            <w:pPr>
              <w:spacing w:line="264" w:lineRule="auto"/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Staff use a reporting calendar to plan work</w:t>
            </w:r>
          </w:p>
        </w:tc>
        <w:tc>
          <w:tcPr>
            <w:tcW w:w="1226" w:type="dxa"/>
            <w:vMerge/>
          </w:tcPr>
          <w:p w14:paraId="567E34F6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4F7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4F8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4F9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4FA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09" w14:textId="77777777" w:rsidTr="00044491">
        <w:tc>
          <w:tcPr>
            <w:tcW w:w="8995" w:type="dxa"/>
          </w:tcPr>
          <w:p w14:paraId="567E3503" w14:textId="77777777" w:rsidR="001E33CA" w:rsidRPr="00B325BC" w:rsidRDefault="001E33CA" w:rsidP="002C13F0">
            <w:pPr>
              <w:spacing w:line="264" w:lineRule="auto"/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Staff are cross trained</w:t>
            </w:r>
          </w:p>
        </w:tc>
        <w:tc>
          <w:tcPr>
            <w:tcW w:w="1226" w:type="dxa"/>
            <w:vMerge/>
          </w:tcPr>
          <w:p w14:paraId="567E3504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05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06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07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08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179CACAA" w14:textId="77777777" w:rsidTr="00044491">
        <w:tc>
          <w:tcPr>
            <w:tcW w:w="8995" w:type="dxa"/>
          </w:tcPr>
          <w:p w14:paraId="3809570E" w14:textId="652B638A" w:rsidR="001E33CA" w:rsidRPr="00B325BC" w:rsidRDefault="001E33CA" w:rsidP="002C13F0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Staff are provided feedback on how to fix incorrect or incomplete data</w:t>
            </w:r>
          </w:p>
        </w:tc>
        <w:tc>
          <w:tcPr>
            <w:tcW w:w="1226" w:type="dxa"/>
            <w:vMerge/>
          </w:tcPr>
          <w:p w14:paraId="595D866E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73FB1BB3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036297E5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7869D506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0F1E4729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8C6CF6" w:rsidRPr="00B325BC" w14:paraId="567E350B" w14:textId="77777777" w:rsidTr="00044491">
        <w:tc>
          <w:tcPr>
            <w:tcW w:w="0" w:type="auto"/>
            <w:gridSpan w:val="6"/>
            <w:shd w:val="clear" w:color="auto" w:fill="BFBFBF" w:themeFill="background1" w:themeFillShade="BF"/>
          </w:tcPr>
          <w:p w14:paraId="567E350A" w14:textId="77777777" w:rsidR="008C6CF6" w:rsidRPr="00B325BC" w:rsidRDefault="00335404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Source Data</w:t>
            </w:r>
          </w:p>
        </w:tc>
      </w:tr>
      <w:tr w:rsidR="001E33CA" w:rsidRPr="00B325BC" w14:paraId="567E3512" w14:textId="77777777" w:rsidTr="00044491">
        <w:tc>
          <w:tcPr>
            <w:tcW w:w="8995" w:type="dxa"/>
          </w:tcPr>
          <w:p w14:paraId="567E350C" w14:textId="77777777" w:rsidR="001E33CA" w:rsidRPr="00B325BC" w:rsidRDefault="001E33CA" w:rsidP="002C13F0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Data standards and policies have been established and are enforced</w:t>
            </w:r>
          </w:p>
        </w:tc>
        <w:tc>
          <w:tcPr>
            <w:tcW w:w="1226" w:type="dxa"/>
            <w:vMerge w:val="restart"/>
          </w:tcPr>
          <w:p w14:paraId="567E350D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</w:tcPr>
          <w:p w14:paraId="567E350E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</w:tcPr>
          <w:p w14:paraId="567E350F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 w:val="restart"/>
          </w:tcPr>
          <w:p w14:paraId="567E3510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 w:val="restart"/>
          </w:tcPr>
          <w:p w14:paraId="567E3511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19" w14:textId="77777777" w:rsidTr="00044491">
        <w:tc>
          <w:tcPr>
            <w:tcW w:w="8995" w:type="dxa"/>
          </w:tcPr>
          <w:p w14:paraId="567E3513" w14:textId="43FF6DDF" w:rsidR="001E33CA" w:rsidRPr="00B325BC" w:rsidRDefault="001E33CA" w:rsidP="00566771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Data entry practices are consistent across the organization</w:t>
            </w:r>
          </w:p>
        </w:tc>
        <w:tc>
          <w:tcPr>
            <w:tcW w:w="1226" w:type="dxa"/>
            <w:vMerge/>
          </w:tcPr>
          <w:p w14:paraId="567E3514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15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16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17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18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20" w14:textId="77777777" w:rsidTr="00044491">
        <w:tc>
          <w:tcPr>
            <w:tcW w:w="8995" w:type="dxa"/>
          </w:tcPr>
          <w:p w14:paraId="567E351A" w14:textId="77777777" w:rsidR="001E33CA" w:rsidRPr="00B325BC" w:rsidRDefault="001E33CA" w:rsidP="002C13F0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Data is entered in and retrieved from a primary system for each data category (System of Record) to avoid redundant data entry and storage</w:t>
            </w:r>
          </w:p>
        </w:tc>
        <w:tc>
          <w:tcPr>
            <w:tcW w:w="1226" w:type="dxa"/>
            <w:vMerge/>
          </w:tcPr>
          <w:p w14:paraId="567E351B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1C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1D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1E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1F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27" w14:textId="77777777" w:rsidTr="00044491">
        <w:tc>
          <w:tcPr>
            <w:tcW w:w="8995" w:type="dxa"/>
          </w:tcPr>
          <w:p w14:paraId="567E3521" w14:textId="77777777" w:rsidR="001E33CA" w:rsidRPr="00B325BC" w:rsidRDefault="001E33CA" w:rsidP="002C13F0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Data can be easily integrated as needed</w:t>
            </w:r>
          </w:p>
        </w:tc>
        <w:tc>
          <w:tcPr>
            <w:tcW w:w="1226" w:type="dxa"/>
            <w:vMerge/>
          </w:tcPr>
          <w:p w14:paraId="567E3522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23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24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25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26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2E" w14:textId="77777777" w:rsidTr="00044491">
        <w:tc>
          <w:tcPr>
            <w:tcW w:w="8995" w:type="dxa"/>
          </w:tcPr>
          <w:p w14:paraId="567E3528" w14:textId="77777777" w:rsidR="001E33CA" w:rsidRPr="00B325BC" w:rsidRDefault="001E33CA" w:rsidP="002C13F0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Local systems use validation rules to improve data quality</w:t>
            </w:r>
          </w:p>
        </w:tc>
        <w:tc>
          <w:tcPr>
            <w:tcW w:w="1226" w:type="dxa"/>
            <w:vMerge/>
          </w:tcPr>
          <w:p w14:paraId="567E3529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2A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2B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2C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2D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35" w14:textId="77777777" w:rsidTr="00044491">
        <w:tc>
          <w:tcPr>
            <w:tcW w:w="8995" w:type="dxa"/>
          </w:tcPr>
          <w:p w14:paraId="567E352F" w14:textId="45106270" w:rsidR="001E33CA" w:rsidRPr="00B325BC" w:rsidRDefault="001E33CA" w:rsidP="0067057F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 xml:space="preserve">Data errors or omissions are readily identified and resolved </w:t>
            </w:r>
          </w:p>
        </w:tc>
        <w:tc>
          <w:tcPr>
            <w:tcW w:w="1226" w:type="dxa"/>
            <w:vMerge/>
          </w:tcPr>
          <w:p w14:paraId="567E3530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31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32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33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34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2C13F0" w:rsidRPr="00B325BC" w14:paraId="567E3537" w14:textId="77777777" w:rsidTr="00044491">
        <w:tc>
          <w:tcPr>
            <w:tcW w:w="0" w:type="auto"/>
            <w:gridSpan w:val="6"/>
            <w:shd w:val="clear" w:color="auto" w:fill="BFBFBF" w:themeFill="background1" w:themeFillShade="BF"/>
          </w:tcPr>
          <w:p w14:paraId="567E3536" w14:textId="77777777" w:rsidR="002C13F0" w:rsidRPr="00B325BC" w:rsidRDefault="002C13F0" w:rsidP="008C6CF6">
            <w:pPr>
              <w:rPr>
                <w:rFonts w:ascii="Arial Nova" w:hAnsi="Arial Nova"/>
                <w:b/>
                <w:sz w:val="19"/>
                <w:szCs w:val="19"/>
              </w:rPr>
            </w:pPr>
            <w:r w:rsidRPr="00B325BC">
              <w:rPr>
                <w:rFonts w:ascii="Arial Nova" w:hAnsi="Arial Nova"/>
                <w:b/>
                <w:sz w:val="19"/>
                <w:szCs w:val="19"/>
              </w:rPr>
              <w:t>Administrative Support</w:t>
            </w:r>
          </w:p>
        </w:tc>
      </w:tr>
      <w:tr w:rsidR="001E33CA" w:rsidRPr="00B325BC" w14:paraId="567E353E" w14:textId="77777777" w:rsidTr="00044491">
        <w:tc>
          <w:tcPr>
            <w:tcW w:w="8995" w:type="dxa"/>
          </w:tcPr>
          <w:p w14:paraId="567E3538" w14:textId="77777777" w:rsidR="001E33CA" w:rsidRPr="00B325BC" w:rsidRDefault="001E33CA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LEA leadership has articulated to all staff that gathering, maintaining, reporting, and using high-quality data are important activities</w:t>
            </w:r>
          </w:p>
        </w:tc>
        <w:tc>
          <w:tcPr>
            <w:tcW w:w="1226" w:type="dxa"/>
            <w:vMerge w:val="restart"/>
          </w:tcPr>
          <w:p w14:paraId="567E3539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</w:tcPr>
          <w:p w14:paraId="567E353A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</w:tcPr>
          <w:p w14:paraId="567E353B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 w:val="restart"/>
          </w:tcPr>
          <w:p w14:paraId="567E353C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 w:val="restart"/>
          </w:tcPr>
          <w:p w14:paraId="567E353D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45" w14:textId="77777777" w:rsidTr="00044491">
        <w:tc>
          <w:tcPr>
            <w:tcW w:w="8995" w:type="dxa"/>
          </w:tcPr>
          <w:p w14:paraId="567E353F" w14:textId="77777777" w:rsidR="001E33CA" w:rsidRPr="00B325BC" w:rsidRDefault="001E33CA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Sufficient resources are allocated for daily operational needs and for preparing data during the submission windows</w:t>
            </w:r>
          </w:p>
        </w:tc>
        <w:tc>
          <w:tcPr>
            <w:tcW w:w="1226" w:type="dxa"/>
            <w:vMerge/>
          </w:tcPr>
          <w:p w14:paraId="567E3540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41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42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43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44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4C" w14:textId="77777777" w:rsidTr="00044491">
        <w:tc>
          <w:tcPr>
            <w:tcW w:w="8995" w:type="dxa"/>
          </w:tcPr>
          <w:p w14:paraId="567E3546" w14:textId="2208B228" w:rsidR="001E33CA" w:rsidRPr="00B325BC" w:rsidRDefault="001E33CA" w:rsidP="00566771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Data stewards are identified and are responsible for verifying data reported to CALPADS</w:t>
            </w:r>
          </w:p>
        </w:tc>
        <w:tc>
          <w:tcPr>
            <w:tcW w:w="1226" w:type="dxa"/>
            <w:vMerge/>
          </w:tcPr>
          <w:p w14:paraId="567E3547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48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49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4A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4B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53" w14:textId="77777777" w:rsidTr="00044491">
        <w:tc>
          <w:tcPr>
            <w:tcW w:w="8995" w:type="dxa"/>
          </w:tcPr>
          <w:p w14:paraId="567E354D" w14:textId="77777777" w:rsidR="001E33CA" w:rsidRPr="00B325BC" w:rsidRDefault="001E33CA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Data is a vital organization asset</w:t>
            </w:r>
          </w:p>
        </w:tc>
        <w:tc>
          <w:tcPr>
            <w:tcW w:w="1226" w:type="dxa"/>
            <w:vMerge/>
          </w:tcPr>
          <w:p w14:paraId="567E354E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4F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50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51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52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3BF7515E" w14:textId="77777777" w:rsidTr="00044491">
        <w:tc>
          <w:tcPr>
            <w:tcW w:w="8995" w:type="dxa"/>
          </w:tcPr>
          <w:p w14:paraId="5E4BE235" w14:textId="17C3F7BA" w:rsidR="001E33CA" w:rsidRPr="00B325BC" w:rsidRDefault="001E33CA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Site administrators are accountable for verifying data and signing off on CALPADS reports</w:t>
            </w:r>
          </w:p>
        </w:tc>
        <w:tc>
          <w:tcPr>
            <w:tcW w:w="1226" w:type="dxa"/>
            <w:vMerge/>
          </w:tcPr>
          <w:p w14:paraId="2031F834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380B9A6A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302F9ED7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2DED58C7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05738664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AF52C3" w:rsidRPr="00B325BC" w14:paraId="567E3555" w14:textId="77777777" w:rsidTr="00044491">
        <w:tc>
          <w:tcPr>
            <w:tcW w:w="0" w:type="auto"/>
            <w:gridSpan w:val="6"/>
            <w:shd w:val="clear" w:color="auto" w:fill="BFBFBF" w:themeFill="background1" w:themeFillShade="BF"/>
          </w:tcPr>
          <w:p w14:paraId="567E3554" w14:textId="77777777" w:rsidR="00AF52C3" w:rsidRPr="00B325BC" w:rsidRDefault="00AF52C3" w:rsidP="008C6CF6">
            <w:pPr>
              <w:rPr>
                <w:rFonts w:ascii="Arial Nova" w:hAnsi="Arial Nova"/>
                <w:b/>
                <w:sz w:val="19"/>
                <w:szCs w:val="19"/>
              </w:rPr>
            </w:pPr>
            <w:r w:rsidRPr="00B325BC">
              <w:rPr>
                <w:rFonts w:ascii="Arial Nova" w:hAnsi="Arial Nova"/>
                <w:b/>
                <w:sz w:val="19"/>
                <w:szCs w:val="19"/>
              </w:rPr>
              <w:t>Local Data Use</w:t>
            </w:r>
          </w:p>
        </w:tc>
      </w:tr>
      <w:tr w:rsidR="001E33CA" w:rsidRPr="00B325BC" w14:paraId="567E355C" w14:textId="77777777" w:rsidTr="00044491">
        <w:tc>
          <w:tcPr>
            <w:tcW w:w="8995" w:type="dxa"/>
          </w:tcPr>
          <w:p w14:paraId="567E3556" w14:textId="22DA91D5" w:rsidR="001E33CA" w:rsidRPr="00B325BC" w:rsidRDefault="001E33CA" w:rsidP="00044491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Staff have timely ready access to the data needed for daily operations including instruction, reporting, analysis</w:t>
            </w:r>
          </w:p>
        </w:tc>
        <w:tc>
          <w:tcPr>
            <w:tcW w:w="1226" w:type="dxa"/>
            <w:vMerge w:val="restart"/>
          </w:tcPr>
          <w:p w14:paraId="567E3557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</w:tcPr>
          <w:p w14:paraId="567E3558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</w:tcPr>
          <w:p w14:paraId="567E3559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 w:val="restart"/>
          </w:tcPr>
          <w:p w14:paraId="567E355A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 w:val="restart"/>
          </w:tcPr>
          <w:p w14:paraId="567E355B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63" w14:textId="77777777" w:rsidTr="00044491">
        <w:tc>
          <w:tcPr>
            <w:tcW w:w="8995" w:type="dxa"/>
          </w:tcPr>
          <w:p w14:paraId="567E355D" w14:textId="77777777" w:rsidR="001E33CA" w:rsidRPr="00B325BC" w:rsidRDefault="001E33CA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Staff are trained in how to use data</w:t>
            </w:r>
          </w:p>
        </w:tc>
        <w:tc>
          <w:tcPr>
            <w:tcW w:w="1226" w:type="dxa"/>
            <w:vMerge/>
          </w:tcPr>
          <w:p w14:paraId="567E355E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5F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60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61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62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6A" w14:textId="77777777" w:rsidTr="00044491">
        <w:tc>
          <w:tcPr>
            <w:tcW w:w="8995" w:type="dxa"/>
          </w:tcPr>
          <w:p w14:paraId="567E3564" w14:textId="77777777" w:rsidR="001E33CA" w:rsidRPr="00B325BC" w:rsidRDefault="001E33CA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Data are readily available in formats that are actionable and contextual</w:t>
            </w:r>
          </w:p>
        </w:tc>
        <w:tc>
          <w:tcPr>
            <w:tcW w:w="1226" w:type="dxa"/>
            <w:vMerge/>
          </w:tcPr>
          <w:p w14:paraId="567E3565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66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67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68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69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71" w14:textId="77777777" w:rsidTr="00044491">
        <w:tc>
          <w:tcPr>
            <w:tcW w:w="8995" w:type="dxa"/>
          </w:tcPr>
          <w:p w14:paraId="567E356B" w14:textId="77777777" w:rsidR="001E33CA" w:rsidRPr="00B325BC" w:rsidRDefault="001E33CA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The organization uses data to establish and monitor progress toward goals</w:t>
            </w:r>
          </w:p>
        </w:tc>
        <w:tc>
          <w:tcPr>
            <w:tcW w:w="1226" w:type="dxa"/>
            <w:vMerge/>
          </w:tcPr>
          <w:p w14:paraId="567E356C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6D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6E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6F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70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450A62D0" w14:textId="77777777" w:rsidTr="00044491">
        <w:tc>
          <w:tcPr>
            <w:tcW w:w="8995" w:type="dxa"/>
          </w:tcPr>
          <w:p w14:paraId="06D0368B" w14:textId="3B77BF90" w:rsidR="001E33CA" w:rsidRPr="00B325BC" w:rsidRDefault="001E33CA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Data anomalies are identified and resolved</w:t>
            </w:r>
          </w:p>
        </w:tc>
        <w:tc>
          <w:tcPr>
            <w:tcW w:w="1226" w:type="dxa"/>
            <w:vMerge/>
          </w:tcPr>
          <w:p w14:paraId="7CC92119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4B07BB89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02B24F90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0DA30428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41E338E4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AF52C3" w:rsidRPr="00B325BC" w14:paraId="567E3573" w14:textId="77777777" w:rsidTr="00044491">
        <w:tc>
          <w:tcPr>
            <w:tcW w:w="0" w:type="auto"/>
            <w:gridSpan w:val="6"/>
            <w:shd w:val="clear" w:color="auto" w:fill="BFBFBF" w:themeFill="background1" w:themeFillShade="BF"/>
          </w:tcPr>
          <w:p w14:paraId="567E3572" w14:textId="77777777" w:rsidR="00AF52C3" w:rsidRPr="00B325BC" w:rsidRDefault="00AF52C3" w:rsidP="008C6CF6">
            <w:pPr>
              <w:rPr>
                <w:rFonts w:ascii="Arial Nova" w:hAnsi="Arial Nova"/>
                <w:b/>
                <w:sz w:val="19"/>
                <w:szCs w:val="19"/>
              </w:rPr>
            </w:pPr>
            <w:r w:rsidRPr="00B325BC">
              <w:rPr>
                <w:rFonts w:ascii="Arial Nova" w:hAnsi="Arial Nova"/>
                <w:b/>
                <w:sz w:val="19"/>
                <w:szCs w:val="19"/>
              </w:rPr>
              <w:t>Continual Improvement</w:t>
            </w:r>
          </w:p>
        </w:tc>
      </w:tr>
      <w:tr w:rsidR="001E33CA" w:rsidRPr="00B325BC" w14:paraId="567E357A" w14:textId="77777777" w:rsidTr="00044491">
        <w:tc>
          <w:tcPr>
            <w:tcW w:w="8995" w:type="dxa"/>
          </w:tcPr>
          <w:p w14:paraId="567E3574" w14:textId="77777777" w:rsidR="001E33CA" w:rsidRPr="00B325BC" w:rsidRDefault="001E33CA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Data management policies and practices are regularly reviewed to identify opportunities for improvement</w:t>
            </w:r>
          </w:p>
        </w:tc>
        <w:tc>
          <w:tcPr>
            <w:tcW w:w="1226" w:type="dxa"/>
            <w:vMerge w:val="restart"/>
          </w:tcPr>
          <w:p w14:paraId="567E3575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</w:tcPr>
          <w:p w14:paraId="567E3576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</w:tcPr>
          <w:p w14:paraId="567E3577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 w:val="restart"/>
          </w:tcPr>
          <w:p w14:paraId="567E3578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 w:val="restart"/>
          </w:tcPr>
          <w:p w14:paraId="567E3579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81" w14:textId="77777777" w:rsidTr="00044491">
        <w:tc>
          <w:tcPr>
            <w:tcW w:w="8995" w:type="dxa"/>
          </w:tcPr>
          <w:p w14:paraId="567E357B" w14:textId="77777777" w:rsidR="001E33CA" w:rsidRPr="00B325BC" w:rsidRDefault="001E33CA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Data submission requirements and local data needs are reviewed at least annually to ensure that all needed data elements are collected</w:t>
            </w:r>
          </w:p>
        </w:tc>
        <w:tc>
          <w:tcPr>
            <w:tcW w:w="1226" w:type="dxa"/>
            <w:vMerge/>
          </w:tcPr>
          <w:p w14:paraId="567E357C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7D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7E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7F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80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88" w14:textId="77777777" w:rsidTr="00044491">
        <w:tc>
          <w:tcPr>
            <w:tcW w:w="8995" w:type="dxa"/>
          </w:tcPr>
          <w:p w14:paraId="567E3582" w14:textId="511F36F5" w:rsidR="001E33CA" w:rsidRPr="00B325BC" w:rsidRDefault="001E33CA" w:rsidP="00566771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Data collection forms and processes are reviewed at least annually to ensure they are complete and support the efficient, accurate, non-redundant collection of needed data</w:t>
            </w:r>
          </w:p>
        </w:tc>
        <w:tc>
          <w:tcPr>
            <w:tcW w:w="1226" w:type="dxa"/>
            <w:vMerge/>
          </w:tcPr>
          <w:p w14:paraId="567E3583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84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85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86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87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8F" w14:textId="77777777" w:rsidTr="00044491">
        <w:tc>
          <w:tcPr>
            <w:tcW w:w="8995" w:type="dxa"/>
          </w:tcPr>
          <w:p w14:paraId="567E3589" w14:textId="77777777" w:rsidR="001E33CA" w:rsidRPr="00B325BC" w:rsidRDefault="001E33CA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Results of data quality reviews are used to inform improvements in data collection forms and processes</w:t>
            </w:r>
          </w:p>
        </w:tc>
        <w:tc>
          <w:tcPr>
            <w:tcW w:w="1226" w:type="dxa"/>
            <w:vMerge/>
          </w:tcPr>
          <w:p w14:paraId="567E358A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8B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8C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8D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8E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</w:tbl>
    <w:p w14:paraId="567E3590" w14:textId="77777777" w:rsidR="00E43585" w:rsidRPr="00B325BC" w:rsidRDefault="00E43585" w:rsidP="008C6CF6">
      <w:pPr>
        <w:rPr>
          <w:rFonts w:ascii="Arial Nova" w:hAnsi="Arial Nova"/>
          <w:sz w:val="8"/>
          <w:szCs w:val="8"/>
        </w:rPr>
      </w:pPr>
    </w:p>
    <w:sectPr w:rsidR="00E43585" w:rsidRPr="00B325BC" w:rsidSect="00765FDE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1D91B" w14:textId="77777777" w:rsidR="001F4E94" w:rsidRDefault="001F4E94" w:rsidP="00765FDE">
      <w:pPr>
        <w:spacing w:after="0" w:line="240" w:lineRule="auto"/>
      </w:pPr>
      <w:r>
        <w:separator/>
      </w:r>
    </w:p>
  </w:endnote>
  <w:endnote w:type="continuationSeparator" w:id="0">
    <w:p w14:paraId="360CDA56" w14:textId="77777777" w:rsidR="001F4E94" w:rsidRDefault="001F4E94" w:rsidP="0076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B2ECE" w14:textId="77777777" w:rsidR="001F4E94" w:rsidRDefault="001F4E94" w:rsidP="00765FDE">
      <w:pPr>
        <w:spacing w:after="0" w:line="240" w:lineRule="auto"/>
      </w:pPr>
      <w:r>
        <w:separator/>
      </w:r>
    </w:p>
  </w:footnote>
  <w:footnote w:type="continuationSeparator" w:id="0">
    <w:p w14:paraId="30AC0132" w14:textId="77777777" w:rsidR="001F4E94" w:rsidRDefault="001F4E94" w:rsidP="0076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7966"/>
    <w:multiLevelType w:val="hybridMultilevel"/>
    <w:tmpl w:val="2ECEFC0C"/>
    <w:lvl w:ilvl="0" w:tplc="FE7C8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06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68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4A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8C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A6A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4D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DA7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C1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3C001D"/>
    <w:multiLevelType w:val="hybridMultilevel"/>
    <w:tmpl w:val="1110F2BC"/>
    <w:lvl w:ilvl="0" w:tplc="99E4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E1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F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0A3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E5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4A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A5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A2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9CF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3A7831"/>
    <w:multiLevelType w:val="hybridMultilevel"/>
    <w:tmpl w:val="96282424"/>
    <w:lvl w:ilvl="0" w:tplc="F1EA5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3E4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C0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AB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88B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82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6EE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4C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AD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037BA0"/>
    <w:multiLevelType w:val="hybridMultilevel"/>
    <w:tmpl w:val="05F01E60"/>
    <w:lvl w:ilvl="0" w:tplc="C35AC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E26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21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4D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C6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AE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4C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A47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5A1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D3D59D3"/>
    <w:multiLevelType w:val="hybridMultilevel"/>
    <w:tmpl w:val="609C9654"/>
    <w:lvl w:ilvl="0" w:tplc="9894D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FE7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84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01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A0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25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0D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E8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03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E910F2"/>
    <w:multiLevelType w:val="hybridMultilevel"/>
    <w:tmpl w:val="A8C055E2"/>
    <w:lvl w:ilvl="0" w:tplc="3B0A5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C28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63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66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0D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60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CC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C4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CF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AAC1E23"/>
    <w:multiLevelType w:val="hybridMultilevel"/>
    <w:tmpl w:val="D58A9580"/>
    <w:lvl w:ilvl="0" w:tplc="BB483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66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0EA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65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28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2C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2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4C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43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F6"/>
    <w:rsid w:val="00044491"/>
    <w:rsid w:val="00046A3D"/>
    <w:rsid w:val="00053286"/>
    <w:rsid w:val="000849CC"/>
    <w:rsid w:val="001D133E"/>
    <w:rsid w:val="001E33CA"/>
    <w:rsid w:val="001F4E94"/>
    <w:rsid w:val="002C13F0"/>
    <w:rsid w:val="00335404"/>
    <w:rsid w:val="00442829"/>
    <w:rsid w:val="004D43C4"/>
    <w:rsid w:val="005063FE"/>
    <w:rsid w:val="00566771"/>
    <w:rsid w:val="005847F7"/>
    <w:rsid w:val="00621F22"/>
    <w:rsid w:val="00641951"/>
    <w:rsid w:val="0067057F"/>
    <w:rsid w:val="00765FDE"/>
    <w:rsid w:val="007B2D74"/>
    <w:rsid w:val="008C6CF6"/>
    <w:rsid w:val="008D4F98"/>
    <w:rsid w:val="009107A0"/>
    <w:rsid w:val="0093075D"/>
    <w:rsid w:val="00994FE8"/>
    <w:rsid w:val="009B2955"/>
    <w:rsid w:val="00AF52C3"/>
    <w:rsid w:val="00B036FE"/>
    <w:rsid w:val="00B27F81"/>
    <w:rsid w:val="00B325BC"/>
    <w:rsid w:val="00C95B13"/>
    <w:rsid w:val="00E43585"/>
    <w:rsid w:val="00E8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E34DC"/>
  <w15:docId w15:val="{536814C9-4FE4-4401-884A-0E711B6E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8C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FDE"/>
  </w:style>
  <w:style w:type="paragraph" w:styleId="Footer">
    <w:name w:val="footer"/>
    <w:basedOn w:val="Normal"/>
    <w:link w:val="FooterChar"/>
    <w:uiPriority w:val="99"/>
    <w:unhideWhenUsed/>
    <w:rsid w:val="0076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FDE"/>
  </w:style>
  <w:style w:type="paragraph" w:styleId="BalloonText">
    <w:name w:val="Balloon Text"/>
    <w:basedOn w:val="Normal"/>
    <w:link w:val="BalloonTextChar"/>
    <w:uiPriority w:val="99"/>
    <w:semiHidden/>
    <w:unhideWhenUsed/>
    <w:rsid w:val="00E8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5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1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ayes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189C2C42938499CA13C75961A7ED9" ma:contentTypeVersion="9" ma:contentTypeDescription="Create a new document." ma:contentTypeScope="" ma:versionID="f3e63f8852460bc88314ebeb7b636125">
  <xsd:schema xmlns:xsd="http://www.w3.org/2001/XMLSchema" xmlns:xs="http://www.w3.org/2001/XMLSchema" xmlns:p="http://schemas.microsoft.com/office/2006/metadata/properties" xmlns:ns2="88c68383-87e6-47d9-bddd-bf3f846e2f30" xmlns:ns3="186db01c-c4a5-44d8-a310-3ab2db9d5f5c" targetNamespace="http://schemas.microsoft.com/office/2006/metadata/properties" ma:root="true" ma:fieldsID="5535b41d112710ce7ebd42e200115b07" ns2:_="" ns3:_="">
    <xsd:import namespace="88c68383-87e6-47d9-bddd-bf3f846e2f30"/>
    <xsd:import namespace="186db01c-c4a5-44d8-a310-3ab2db9d5f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ReportPeriod" minOccurs="0"/>
                <xsd:element ref="ns3:DocBody"/>
                <xsd:element ref="ns3:DocShortBody"/>
                <xsd:element ref="ns3:DocTitle"/>
                <xsd:element ref="ns3:Sign_x002d_off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68383-87e6-47d9-bddd-bf3f846e2f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db01c-c4a5-44d8-a310-3ab2db9d5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portPeriod" ma:index="15" nillable="true" ma:displayName="ReportingPeriod" ma:format="Dropdown" ma:internalName="ReportPeriod">
      <xsd:simpleType>
        <xsd:restriction base="dms:Choice">
          <xsd:enumeration value="Fall 1"/>
          <xsd:enumeration value="Fall 2"/>
          <xsd:enumeration value="EOY"/>
        </xsd:restriction>
      </xsd:simpleType>
    </xsd:element>
    <xsd:element name="DocBody" ma:index="16" ma:displayName="DocBody" ma:internalName="DocBody">
      <xsd:simpleType>
        <xsd:restriction base="dms:Note"/>
      </xsd:simpleType>
    </xsd:element>
    <xsd:element name="DocShortBody" ma:index="17" ma:displayName="DocShortBody" ma:internalName="DocShortBody">
      <xsd:simpleType>
        <xsd:restriction base="dms:Note"/>
      </xsd:simpleType>
    </xsd:element>
    <xsd:element name="DocTitle" ma:index="18" ma:displayName="DocTitle" ma:internalName="DocTitle">
      <xsd:simpleType>
        <xsd:restriction base="dms:Text">
          <xsd:maxLength value="255"/>
        </xsd:restriction>
      </xsd:simpleType>
    </xsd:element>
    <xsd:element name="Sign_x002d_off_x0020_status" ma:index="19" nillable="true" ma:displayName="Sign-off status" ma:internalName="Sign_x002d_off_x0020_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c68383-87e6-47d9-bddd-bf3f846e2f30">V2FRC72ACC37-661584439-215</_dlc_DocId>
    <_dlc_DocIdUrl xmlns="88c68383-87e6-47d9-bddd-bf3f846e2f30">
      <Url>https://fcmat2.sharepoint.com/sites/intranet/_layouts/15/DocIdRedir.aspx?ID=V2FRC72ACC37-661584439-215</Url>
      <Description>V2FRC72ACC37-661584439-215</Description>
    </_dlc_DocIdUrl>
    <DocBody xmlns="186db01c-c4a5-44d8-a310-3ab2db9d5f5c">A collection of statements to help an organization determine data quality capacity level.</DocBody>
    <DocShortBody xmlns="186db01c-c4a5-44d8-a310-3ab2db9d5f5c">A collection of statements to help an organization determine data quality capacity level.</DocShortBody>
    <DocTitle xmlns="186db01c-c4a5-44d8-a310-3ab2db9d5f5c">Data Quality Factors</DocTitle>
    <Sign_x002d_off_x0020_status xmlns="186db01c-c4a5-44d8-a310-3ab2db9d5f5c" xsi:nil="true"/>
    <ReportPeriod xmlns="186db01c-c4a5-44d8-a310-3ab2db9d5f5c" xsi:nil="true"/>
  </documentManagement>
</p:properties>
</file>

<file path=customXml/itemProps1.xml><?xml version="1.0" encoding="utf-8"?>
<ds:datastoreItem xmlns:ds="http://schemas.openxmlformats.org/officeDocument/2006/customXml" ds:itemID="{820FEE98-E137-41D9-9C08-5F3AFC108296}"/>
</file>

<file path=customXml/itemProps2.xml><?xml version="1.0" encoding="utf-8"?>
<ds:datastoreItem xmlns:ds="http://schemas.openxmlformats.org/officeDocument/2006/customXml" ds:itemID="{D3581ED3-66FB-48FA-86CB-AA5F02ED1D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3981B5-F070-4BD4-8588-AFA7A1EFAA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04ED19-4ED5-4B50-AECA-318315FDD8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EE6FE-1E5B-4914-8FA1-0ED7750F33EB}">
  <ds:schemaRefs>
    <ds:schemaRef ds:uri="http://schemas.microsoft.com/office/2006/metadata/properties"/>
    <ds:schemaRef ds:uri="http://schemas.microsoft.com/office/infopath/2007/PartnerControls"/>
    <ds:schemaRef ds:uri="3a02d6da-6e2a-47e9-8a46-3410cd2005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Quality Factors</dc:title>
  <dc:creator>Lisa Hayes</dc:creator>
  <cp:keywords/>
  <cp:lastModifiedBy>Amy Fong</cp:lastModifiedBy>
  <cp:revision>9</cp:revision>
  <cp:lastPrinted>2013-11-15T17:19:00Z</cp:lastPrinted>
  <dcterms:created xsi:type="dcterms:W3CDTF">2013-11-15T17:39:00Z</dcterms:created>
  <dcterms:modified xsi:type="dcterms:W3CDTF">2021-02-17T04:38:00Z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0x0101003B6189C2C42938499CA13C75961A7ED9</vt:lpwstr>
  </property>
  <property fmtid="{D5CDD505-2E9C-101B-9397-08002B2CF9AE}" pid="4" name="_dlc_DocIdItemGuid">
    <vt:lpwstr>79dfdf9d-0e49-45df-8b18-33eba8ce80b1</vt:lpwstr>
  </property>
  <property fmtid="{D5CDD505-2E9C-101B-9397-08002B2CF9AE}" pid="5" name="Order">
    <vt:r8>34400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</Properties>
</file>